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  <w:r w:rsidRPr="00D425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4253D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ЕРМАКОВСКОГО СЕЛЬСОВЕТА</w:t>
      </w:r>
    </w:p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ПОСТАНОВЛЕНИЕ</w:t>
      </w:r>
    </w:p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от 20.05.2019     № 42</w:t>
      </w:r>
    </w:p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 внесении изменений в постановление от 22.11.2016 № 125 «Об утверждении муниципальной  программы</w:t>
      </w:r>
    </w:p>
    <w:p w:rsidR="00D4253D" w:rsidRPr="00D4253D" w:rsidRDefault="00D4253D" w:rsidP="00D4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«Обеспечение безопасности жизнедеятельности населения Ермаковского сельсовета </w:t>
      </w:r>
      <w:proofErr w:type="spellStart"/>
      <w:r w:rsidRPr="00D4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D4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2017 – 2019 годы»</w:t>
      </w:r>
    </w:p>
    <w:p w:rsidR="00D4253D" w:rsidRPr="00D4253D" w:rsidRDefault="00D4253D" w:rsidP="00D425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53D" w:rsidRPr="00D4253D" w:rsidRDefault="00D4253D" w:rsidP="00D425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53D" w:rsidRPr="00D4253D" w:rsidRDefault="00D4253D" w:rsidP="00D425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нормативно правового акта с действующим законодательством,  Администрация Ермаковского  сельсовета </w:t>
      </w:r>
    </w:p>
    <w:p w:rsidR="00D4253D" w:rsidRPr="00D4253D" w:rsidRDefault="00D4253D" w:rsidP="00D425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D4253D" w:rsidRPr="00D4253D" w:rsidRDefault="00D4253D" w:rsidP="00D425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муниципальную   </w:t>
      </w:r>
      <w:hyperlink r:id="rId5" w:anchor="Par37" w:history="1">
        <w:r w:rsidRPr="00D4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программу</w:t>
        </w:r>
      </w:hyperlink>
      <w:r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</w:t>
      </w: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«Обеспечение безопасности жизнедеятельности населения Ермаковского сельсовета </w:t>
      </w:r>
      <w:proofErr w:type="spellStart"/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на 2017-2019гг.»:</w:t>
      </w:r>
    </w:p>
    <w:p w:rsidR="00D4253D" w:rsidRPr="00D4253D" w:rsidRDefault="00D4253D" w:rsidP="00D4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D4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№1 к постановлению  администрации Ермаковского сельсовета Кочковского района Новосибирской области </w:t>
      </w: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22.11.2016 № 125 «Об утверждении муниципальной 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жизнедеятельности населения Ермаковского сельсовета Кочковского района Новосибирской области на 2017 – 2019 годы»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раздел 2 </w:t>
      </w: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4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Профилактика терроризма и экстремизма на территории </w:t>
      </w: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D4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2017-2019 годы</w:t>
      </w:r>
      <w:r w:rsidRPr="00D4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считать утратившим силу.</w:t>
      </w:r>
      <w:proofErr w:type="gramEnd"/>
    </w:p>
    <w:p w:rsidR="00D4253D" w:rsidRPr="00D4253D" w:rsidRDefault="00D4253D" w:rsidP="00D425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опубликовать в периодическом печатном издании «</w:t>
      </w:r>
      <w:proofErr w:type="spellStart"/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:rsidR="00D4253D" w:rsidRPr="00D4253D" w:rsidRDefault="00D4253D" w:rsidP="00D425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D4253D" w:rsidRPr="00D4253D" w:rsidRDefault="00D4253D" w:rsidP="00D425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53D" w:rsidRPr="00D4253D" w:rsidRDefault="00D4253D" w:rsidP="00D425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53D" w:rsidRPr="00D4253D" w:rsidRDefault="00D4253D" w:rsidP="00D425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53D" w:rsidRPr="00D4253D" w:rsidRDefault="00D4253D" w:rsidP="00D425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4253D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Ермаковского сельсовета</w:t>
      </w:r>
      <w:r w:rsidRPr="00D425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D4253D" w:rsidRPr="00D4253D" w:rsidRDefault="00D4253D" w:rsidP="00D425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D4253D">
        <w:rPr>
          <w:rFonts w:ascii="Times New Roman" w:eastAsia="Times New Roman" w:hAnsi="Times New Roman" w:cs="Times New Roman"/>
          <w:sz w:val="28"/>
          <w:szCs w:val="28"/>
          <w:lang w:eastAsia="ar-SA"/>
        </w:rPr>
        <w:t>Кочковского</w:t>
      </w:r>
      <w:proofErr w:type="spellEnd"/>
      <w:r w:rsidRPr="00D425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  <w:proofErr w:type="gramStart"/>
      <w:r w:rsidRPr="00D4253D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Новосибирской</w:t>
      </w:r>
      <w:proofErr w:type="gramEnd"/>
      <w:r w:rsidRPr="00D425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D4253D" w:rsidRPr="00D4253D" w:rsidRDefault="00D4253D" w:rsidP="00D425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25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области                                                                                                    </w:t>
      </w:r>
      <w:proofErr w:type="spellStart"/>
      <w:r w:rsidRPr="00D4253D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А.А.Фабер</w:t>
      </w:r>
      <w:proofErr w:type="spellEnd"/>
    </w:p>
    <w:p w:rsidR="00D4253D" w:rsidRPr="00D4253D" w:rsidRDefault="00D4253D" w:rsidP="00D425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4253D" w:rsidRPr="00D4253D" w:rsidRDefault="00D4253D" w:rsidP="00D425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253D" w:rsidRPr="00D4253D" w:rsidRDefault="00D4253D" w:rsidP="00D425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253D">
        <w:rPr>
          <w:rFonts w:ascii="Times New Roman" w:eastAsia="Times New Roman" w:hAnsi="Times New Roman" w:cs="Times New Roman"/>
          <w:sz w:val="16"/>
          <w:szCs w:val="16"/>
          <w:lang w:eastAsia="ru-RU"/>
        </w:rPr>
        <w:t>Вернер В.Г</w:t>
      </w:r>
    </w:p>
    <w:p w:rsidR="00D4253D" w:rsidRPr="00D4253D" w:rsidRDefault="00D4253D" w:rsidP="00D425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253D">
        <w:rPr>
          <w:rFonts w:ascii="Times New Roman" w:eastAsia="Times New Roman" w:hAnsi="Times New Roman" w:cs="Times New Roman"/>
          <w:sz w:val="16"/>
          <w:szCs w:val="16"/>
          <w:lang w:eastAsia="ru-RU"/>
        </w:rPr>
        <w:t>8 383 56 34 421</w:t>
      </w:r>
    </w:p>
    <w:p w:rsidR="00D4253D" w:rsidRPr="00D4253D" w:rsidRDefault="00D4253D" w:rsidP="00D4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9D3CBC" w:rsidRDefault="009D3CBC"/>
    <w:sectPr w:rsidR="009D3CBC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53D"/>
    <w:rsid w:val="009D3CBC"/>
    <w:rsid w:val="00D4253D"/>
    <w:rsid w:val="00DA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ownloads\&#1055;&#1088;&#1086;&#1075;&#1088;&#1072;&#1084;&#1084;&#1072;%20&#1087;&#1086;%20&#1043;&#1054;%20&#1080;%20&#1063;&#1057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2019-05-20T04:36:00Z</cp:lastPrinted>
  <dcterms:created xsi:type="dcterms:W3CDTF">2019-05-20T04:25:00Z</dcterms:created>
  <dcterms:modified xsi:type="dcterms:W3CDTF">2019-05-20T04:40:00Z</dcterms:modified>
</cp:coreProperties>
</file>